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75E" w:rsidRDefault="003A06B6" w:rsidP="003A06B6">
      <w:pPr>
        <w:jc w:val="center"/>
        <w:rPr>
          <w:rFonts w:ascii="Arial" w:hAnsi="Arial" w:cs="Arial"/>
          <w:b/>
          <w:sz w:val="24"/>
          <w:szCs w:val="24"/>
          <w:u w:val="single"/>
        </w:rPr>
      </w:pPr>
      <w:bookmarkStart w:id="0" w:name="_GoBack"/>
      <w:bookmarkEnd w:id="0"/>
      <w:r w:rsidRPr="003A06B6">
        <w:rPr>
          <w:rFonts w:ascii="Arial" w:hAnsi="Arial" w:cs="Arial"/>
          <w:b/>
          <w:sz w:val="24"/>
          <w:szCs w:val="24"/>
          <w:u w:val="single"/>
        </w:rPr>
        <w:t>NOTICE OF PUBLIC MEETING</w:t>
      </w:r>
    </w:p>
    <w:p w:rsidR="003A06B6" w:rsidRDefault="003A06B6" w:rsidP="003A06B6">
      <w:pPr>
        <w:spacing w:after="0" w:line="240" w:lineRule="auto"/>
        <w:rPr>
          <w:rFonts w:ascii="Arial" w:hAnsi="Arial" w:cs="Arial"/>
        </w:rPr>
      </w:pPr>
      <w:r>
        <w:rPr>
          <w:rFonts w:ascii="Arial" w:hAnsi="Arial" w:cs="Arial"/>
        </w:rPr>
        <w:t>Organization:</w:t>
      </w:r>
      <w:r>
        <w:rPr>
          <w:rFonts w:ascii="Arial" w:hAnsi="Arial" w:cs="Arial"/>
        </w:rPr>
        <w:tab/>
      </w:r>
      <w:r>
        <w:rPr>
          <w:rFonts w:ascii="Arial" w:hAnsi="Arial" w:cs="Arial"/>
        </w:rPr>
        <w:tab/>
      </w:r>
      <w:r>
        <w:rPr>
          <w:rFonts w:ascii="Arial" w:hAnsi="Arial" w:cs="Arial"/>
        </w:rPr>
        <w:tab/>
        <w:t xml:space="preserve">Advisory Committee to Study Laws Concerning Sex Offender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Registration</w:t>
      </w:r>
    </w:p>
    <w:p w:rsidR="003A06B6" w:rsidRDefault="003A06B6" w:rsidP="003A06B6">
      <w:pPr>
        <w:spacing w:after="0" w:line="240" w:lineRule="auto"/>
        <w:rPr>
          <w:rFonts w:ascii="Arial" w:hAnsi="Arial" w:cs="Arial"/>
        </w:rPr>
      </w:pPr>
    </w:p>
    <w:p w:rsidR="003A06B6" w:rsidRDefault="003A06B6" w:rsidP="003A06B6">
      <w:pPr>
        <w:rPr>
          <w:rFonts w:ascii="Arial" w:hAnsi="Arial" w:cs="Arial"/>
        </w:rPr>
      </w:pPr>
      <w:r>
        <w:rPr>
          <w:rFonts w:ascii="Arial" w:hAnsi="Arial" w:cs="Arial"/>
        </w:rPr>
        <w:t>Date/Time of Meeting:</w:t>
      </w:r>
      <w:r>
        <w:rPr>
          <w:rFonts w:ascii="Arial" w:hAnsi="Arial" w:cs="Arial"/>
        </w:rPr>
        <w:tab/>
      </w:r>
      <w:r w:rsidR="003040EB">
        <w:rPr>
          <w:rFonts w:ascii="Arial" w:hAnsi="Arial" w:cs="Arial"/>
        </w:rPr>
        <w:t>Wednesday</w:t>
      </w:r>
      <w:r>
        <w:rPr>
          <w:rFonts w:ascii="Arial" w:hAnsi="Arial" w:cs="Arial"/>
        </w:rPr>
        <w:t xml:space="preserve">, </w:t>
      </w:r>
      <w:r w:rsidR="003040EB">
        <w:rPr>
          <w:rFonts w:ascii="Arial" w:hAnsi="Arial" w:cs="Arial"/>
        </w:rPr>
        <w:t>January 25,</w:t>
      </w:r>
      <w:r>
        <w:rPr>
          <w:rFonts w:ascii="Arial" w:hAnsi="Arial" w:cs="Arial"/>
        </w:rPr>
        <w:t xml:space="preserve"> 201</w:t>
      </w:r>
      <w:r w:rsidR="003040EB">
        <w:rPr>
          <w:rFonts w:ascii="Arial" w:hAnsi="Arial" w:cs="Arial"/>
        </w:rPr>
        <w:t>7</w:t>
      </w:r>
      <w:r w:rsidR="00CF18CE">
        <w:rPr>
          <w:rFonts w:ascii="Arial" w:hAnsi="Arial" w:cs="Arial"/>
        </w:rPr>
        <w:t xml:space="preserve">; </w:t>
      </w:r>
      <w:r w:rsidR="003040EB">
        <w:rPr>
          <w:rFonts w:ascii="Arial" w:hAnsi="Arial" w:cs="Arial"/>
        </w:rPr>
        <w:t>2</w:t>
      </w:r>
      <w:r>
        <w:rPr>
          <w:rFonts w:ascii="Arial" w:hAnsi="Arial" w:cs="Arial"/>
        </w:rPr>
        <w:t xml:space="preserve">:00 </w:t>
      </w:r>
      <w:r w:rsidR="003040EB">
        <w:rPr>
          <w:rFonts w:ascii="Arial" w:hAnsi="Arial" w:cs="Arial"/>
        </w:rPr>
        <w:t>p</w:t>
      </w:r>
      <w:r>
        <w:rPr>
          <w:rFonts w:ascii="Arial" w:hAnsi="Arial" w:cs="Arial"/>
        </w:rPr>
        <w:t>.m.</w:t>
      </w:r>
    </w:p>
    <w:p w:rsidR="003A06B6" w:rsidRDefault="003A06B6" w:rsidP="003A06B6">
      <w:pPr>
        <w:spacing w:after="0" w:line="240" w:lineRule="auto"/>
        <w:rPr>
          <w:rFonts w:ascii="Arial" w:hAnsi="Arial" w:cs="Arial"/>
        </w:rPr>
      </w:pPr>
      <w:r>
        <w:rPr>
          <w:rFonts w:ascii="Arial" w:hAnsi="Arial" w:cs="Arial"/>
        </w:rPr>
        <w:t>Meeting Location:</w:t>
      </w:r>
      <w:r>
        <w:rPr>
          <w:rFonts w:ascii="Arial" w:hAnsi="Arial" w:cs="Arial"/>
        </w:rPr>
        <w:tab/>
      </w:r>
      <w:r>
        <w:rPr>
          <w:rFonts w:ascii="Arial" w:hAnsi="Arial" w:cs="Arial"/>
        </w:rPr>
        <w:tab/>
      </w:r>
      <w:r w:rsidR="004147EC">
        <w:rPr>
          <w:rFonts w:ascii="Arial" w:hAnsi="Arial" w:cs="Arial"/>
        </w:rPr>
        <w:t>Office of the Attorney General</w:t>
      </w:r>
    </w:p>
    <w:p w:rsidR="003A06B6" w:rsidRDefault="003A06B6" w:rsidP="003A06B6">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555 E. Washington Ave.</w:t>
      </w:r>
    </w:p>
    <w:p w:rsidR="003A06B6" w:rsidRDefault="003A06B6" w:rsidP="003A06B6">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Las Vegas, NV 89101</w:t>
      </w:r>
    </w:p>
    <w:p w:rsidR="003A06B6" w:rsidRDefault="003A06B6" w:rsidP="003A06B6">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Conference Room #</w:t>
      </w:r>
      <w:r w:rsidR="004147EC">
        <w:rPr>
          <w:rFonts w:ascii="Arial" w:hAnsi="Arial" w:cs="Arial"/>
        </w:rPr>
        <w:t>4500</w:t>
      </w:r>
    </w:p>
    <w:p w:rsidR="003A06B6" w:rsidRDefault="003A06B6" w:rsidP="003A06B6">
      <w:pPr>
        <w:spacing w:after="0" w:line="240" w:lineRule="auto"/>
        <w:rPr>
          <w:rFonts w:ascii="Arial" w:hAnsi="Arial" w:cs="Arial"/>
        </w:rPr>
      </w:pPr>
    </w:p>
    <w:p w:rsidR="003A06B6" w:rsidRDefault="003A06B6" w:rsidP="003A06B6">
      <w:pPr>
        <w:spacing w:after="0" w:line="240" w:lineRule="auto"/>
        <w:rPr>
          <w:rFonts w:ascii="Arial" w:hAnsi="Arial" w:cs="Arial"/>
        </w:rPr>
      </w:pPr>
      <w:r>
        <w:rPr>
          <w:rFonts w:ascii="Arial" w:hAnsi="Arial" w:cs="Arial"/>
        </w:rPr>
        <w:tab/>
      </w:r>
      <w:r>
        <w:rPr>
          <w:rFonts w:ascii="Arial" w:hAnsi="Arial" w:cs="Arial"/>
        </w:rPr>
        <w:tab/>
        <w:t xml:space="preserve">Video-teleconferenced to:  </w:t>
      </w:r>
      <w:r w:rsidR="004147EC">
        <w:rPr>
          <w:rFonts w:ascii="Arial" w:hAnsi="Arial" w:cs="Arial"/>
        </w:rPr>
        <w:t>Office of the Attorney General</w:t>
      </w:r>
    </w:p>
    <w:p w:rsidR="003A06B6" w:rsidRDefault="004147EC" w:rsidP="003A06B6">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100 N</w:t>
      </w:r>
      <w:r w:rsidR="003A06B6">
        <w:rPr>
          <w:rFonts w:ascii="Arial" w:hAnsi="Arial" w:cs="Arial"/>
        </w:rPr>
        <w:t>. Carson St.</w:t>
      </w:r>
    </w:p>
    <w:p w:rsidR="003A06B6" w:rsidRDefault="003A06B6" w:rsidP="003A06B6">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Carson City, NV 89701</w:t>
      </w:r>
    </w:p>
    <w:p w:rsidR="003A06B6" w:rsidRDefault="003A06B6" w:rsidP="003A06B6">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147EC">
        <w:rPr>
          <w:rFonts w:ascii="Arial" w:hAnsi="Arial" w:cs="Arial"/>
        </w:rPr>
        <w:t>Mock Conference Room</w:t>
      </w:r>
    </w:p>
    <w:p w:rsidR="003A06B6" w:rsidRDefault="003A06B6" w:rsidP="003A06B6">
      <w:pPr>
        <w:spacing w:after="0" w:line="240" w:lineRule="auto"/>
        <w:rPr>
          <w:rFonts w:ascii="Arial" w:hAnsi="Arial" w:cs="Arial"/>
        </w:rPr>
      </w:pPr>
    </w:p>
    <w:p w:rsidR="003A06B6" w:rsidRDefault="003A06B6" w:rsidP="003A06B6">
      <w:pPr>
        <w:spacing w:after="0" w:line="240" w:lineRule="auto"/>
        <w:rPr>
          <w:rFonts w:ascii="Arial" w:hAnsi="Arial" w:cs="Arial"/>
        </w:rPr>
      </w:pPr>
      <w:r>
        <w:rPr>
          <w:rFonts w:ascii="Arial" w:hAnsi="Arial" w:cs="Arial"/>
        </w:rPr>
        <w:t>1.</w:t>
      </w:r>
      <w:r>
        <w:rPr>
          <w:rFonts w:ascii="Arial" w:hAnsi="Arial" w:cs="Arial"/>
        </w:rPr>
        <w:tab/>
        <w:t>CALL TO ORDER AND ROLL CALL</w:t>
      </w:r>
    </w:p>
    <w:p w:rsidR="003A06B6" w:rsidRDefault="003A06B6" w:rsidP="003A06B6">
      <w:pPr>
        <w:spacing w:after="0" w:line="240" w:lineRule="auto"/>
        <w:rPr>
          <w:rFonts w:ascii="Arial" w:hAnsi="Arial" w:cs="Arial"/>
        </w:rPr>
      </w:pPr>
    </w:p>
    <w:p w:rsidR="003A06B6" w:rsidRDefault="003A06B6" w:rsidP="002F0DC1">
      <w:pPr>
        <w:spacing w:after="0" w:line="240" w:lineRule="auto"/>
        <w:jc w:val="both"/>
        <w:rPr>
          <w:rFonts w:ascii="Arial" w:hAnsi="Arial" w:cs="Arial"/>
        </w:rPr>
      </w:pPr>
      <w:r>
        <w:rPr>
          <w:rFonts w:ascii="Arial" w:hAnsi="Arial" w:cs="Arial"/>
        </w:rPr>
        <w:t>2.</w:t>
      </w:r>
      <w:r>
        <w:rPr>
          <w:rFonts w:ascii="Arial" w:hAnsi="Arial" w:cs="Arial"/>
        </w:rPr>
        <w:tab/>
        <w:t xml:space="preserve">Public Comment:  Public comment shall be limited to five (5) minutes per person (this </w:t>
      </w:r>
      <w:r w:rsidR="002F0DC1">
        <w:rPr>
          <w:rFonts w:ascii="Arial" w:hAnsi="Arial" w:cs="Arial"/>
        </w:rPr>
        <w:t xml:space="preserve">is  </w:t>
      </w:r>
      <w:r w:rsidR="002F0DC1">
        <w:rPr>
          <w:rFonts w:ascii="Arial" w:hAnsi="Arial" w:cs="Arial"/>
        </w:rPr>
        <w:tab/>
        <w:t xml:space="preserve">a period devoted to comments by the general public, if any, and discussion of those </w:t>
      </w:r>
      <w:r w:rsidR="002F0DC1">
        <w:rPr>
          <w:rFonts w:ascii="Arial" w:hAnsi="Arial" w:cs="Arial"/>
        </w:rPr>
        <w:tab/>
        <w:t xml:space="preserve">comments). No action may be taken upon a matter raised during a period devoted to </w:t>
      </w:r>
      <w:r w:rsidR="002F0DC1">
        <w:rPr>
          <w:rFonts w:ascii="Arial" w:hAnsi="Arial" w:cs="Arial"/>
        </w:rPr>
        <w:tab/>
        <w:t xml:space="preserve">comments by the general public until the matter itself has been specifically included on </w:t>
      </w:r>
      <w:r w:rsidR="002F0DC1">
        <w:rPr>
          <w:rFonts w:ascii="Arial" w:hAnsi="Arial" w:cs="Arial"/>
        </w:rPr>
        <w:tab/>
        <w:t>an agenda as an item upon which action may be taken pursuant to NRS 241.020.</w:t>
      </w:r>
    </w:p>
    <w:p w:rsidR="002F0DC1" w:rsidRDefault="002F0DC1" w:rsidP="002F0DC1">
      <w:pPr>
        <w:spacing w:after="0" w:line="240" w:lineRule="auto"/>
        <w:jc w:val="both"/>
        <w:rPr>
          <w:rFonts w:ascii="Arial" w:hAnsi="Arial" w:cs="Arial"/>
        </w:rPr>
      </w:pPr>
    </w:p>
    <w:p w:rsidR="002F0DC1" w:rsidRPr="0073665F" w:rsidRDefault="002F0DC1" w:rsidP="002F0DC1">
      <w:pPr>
        <w:spacing w:after="0" w:line="240" w:lineRule="auto"/>
        <w:jc w:val="both"/>
        <w:rPr>
          <w:rFonts w:ascii="Arial" w:hAnsi="Arial" w:cs="Arial"/>
          <w:b/>
        </w:rPr>
      </w:pPr>
      <w:r>
        <w:rPr>
          <w:rFonts w:ascii="Arial" w:hAnsi="Arial" w:cs="Arial"/>
        </w:rPr>
        <w:t>3.</w:t>
      </w:r>
      <w:r>
        <w:rPr>
          <w:rFonts w:ascii="Arial" w:hAnsi="Arial" w:cs="Arial"/>
        </w:rPr>
        <w:tab/>
        <w:t xml:space="preserve">Approve Minutes from </w:t>
      </w:r>
      <w:r w:rsidR="00F9266B">
        <w:rPr>
          <w:rFonts w:ascii="Arial" w:hAnsi="Arial" w:cs="Arial"/>
        </w:rPr>
        <w:t>August 12</w:t>
      </w:r>
      <w:r>
        <w:rPr>
          <w:rFonts w:ascii="Arial" w:hAnsi="Arial" w:cs="Arial"/>
        </w:rPr>
        <w:t>, 201</w:t>
      </w:r>
      <w:r w:rsidR="00C87EE0">
        <w:rPr>
          <w:rFonts w:ascii="Arial" w:hAnsi="Arial" w:cs="Arial"/>
        </w:rPr>
        <w:t>6</w:t>
      </w:r>
      <w:r>
        <w:rPr>
          <w:rFonts w:ascii="Arial" w:hAnsi="Arial" w:cs="Arial"/>
        </w:rPr>
        <w:t xml:space="preserve">. Advisory Committee Meeting </w:t>
      </w:r>
      <w:r>
        <w:rPr>
          <w:rFonts w:ascii="Arial" w:hAnsi="Arial" w:cs="Arial"/>
          <w:b/>
        </w:rPr>
        <w:t xml:space="preserve">(for possible </w:t>
      </w:r>
      <w:r>
        <w:rPr>
          <w:rFonts w:ascii="Arial" w:hAnsi="Arial" w:cs="Arial"/>
          <w:b/>
        </w:rPr>
        <w:tab/>
        <w:t>action).</w:t>
      </w:r>
      <w:r w:rsidR="00515BAD">
        <w:rPr>
          <w:rFonts w:ascii="Arial" w:hAnsi="Arial" w:cs="Arial"/>
        </w:rPr>
        <w:tab/>
      </w:r>
    </w:p>
    <w:p w:rsidR="00CF18CE" w:rsidRDefault="00CF18CE" w:rsidP="002F0DC1">
      <w:pPr>
        <w:spacing w:after="0" w:line="240" w:lineRule="auto"/>
        <w:jc w:val="both"/>
        <w:rPr>
          <w:rFonts w:ascii="Arial" w:hAnsi="Arial" w:cs="Arial"/>
        </w:rPr>
      </w:pPr>
    </w:p>
    <w:p w:rsidR="0073665F" w:rsidRDefault="0073665F" w:rsidP="00F9266B">
      <w:pPr>
        <w:spacing w:after="0" w:line="240" w:lineRule="auto"/>
        <w:ind w:left="720" w:hanging="720"/>
        <w:jc w:val="both"/>
        <w:rPr>
          <w:rFonts w:ascii="Arial" w:hAnsi="Arial" w:cs="Arial"/>
        </w:rPr>
      </w:pPr>
      <w:r>
        <w:rPr>
          <w:rFonts w:ascii="Arial" w:hAnsi="Arial" w:cs="Arial"/>
        </w:rPr>
        <w:t>4.</w:t>
      </w:r>
      <w:r w:rsidR="00CF18CE">
        <w:rPr>
          <w:rFonts w:ascii="Arial" w:hAnsi="Arial" w:cs="Arial"/>
        </w:rPr>
        <w:tab/>
      </w:r>
      <w:r w:rsidR="003040EB">
        <w:rPr>
          <w:rFonts w:ascii="Arial" w:hAnsi="Arial" w:cs="Arial"/>
        </w:rPr>
        <w:t>Presentation</w:t>
      </w:r>
      <w:r w:rsidR="003D34EE">
        <w:rPr>
          <w:rFonts w:ascii="Arial" w:hAnsi="Arial" w:cs="Arial"/>
        </w:rPr>
        <w:t xml:space="preserve"> and Overview of the Department of Justice SMART Office</w:t>
      </w:r>
      <w:r w:rsidR="003040EB">
        <w:rPr>
          <w:rFonts w:ascii="Arial" w:hAnsi="Arial" w:cs="Arial"/>
        </w:rPr>
        <w:t xml:space="preserve"> by Lori McPherson </w:t>
      </w:r>
      <w:r w:rsidR="003D34EE">
        <w:rPr>
          <w:rFonts w:ascii="Arial" w:hAnsi="Arial" w:cs="Arial"/>
        </w:rPr>
        <w:t>and Joel Dowling</w:t>
      </w:r>
      <w:r w:rsidR="003040EB">
        <w:rPr>
          <w:rFonts w:ascii="Arial" w:hAnsi="Arial" w:cs="Arial"/>
        </w:rPr>
        <w:t>, U.S. Department of Justice</w:t>
      </w:r>
      <w:r w:rsidR="003D34EE">
        <w:rPr>
          <w:rFonts w:ascii="Arial" w:hAnsi="Arial" w:cs="Arial"/>
        </w:rPr>
        <w:t xml:space="preserve"> (</w:t>
      </w:r>
      <w:r w:rsidR="003D34EE">
        <w:rPr>
          <w:rFonts w:ascii="Arial" w:hAnsi="Arial" w:cs="Arial"/>
          <w:b/>
        </w:rPr>
        <w:t>for discussion only).</w:t>
      </w:r>
      <w:r w:rsidR="003040EB">
        <w:rPr>
          <w:rFonts w:ascii="Arial" w:hAnsi="Arial" w:cs="Arial"/>
        </w:rPr>
        <w:t xml:space="preserve"> </w:t>
      </w:r>
    </w:p>
    <w:p w:rsidR="003A5267" w:rsidRDefault="003A5267" w:rsidP="002F0DC1">
      <w:pPr>
        <w:spacing w:after="0" w:line="240" w:lineRule="auto"/>
        <w:jc w:val="both"/>
        <w:rPr>
          <w:rFonts w:ascii="Arial" w:hAnsi="Arial" w:cs="Arial"/>
        </w:rPr>
      </w:pPr>
    </w:p>
    <w:p w:rsidR="003A5267" w:rsidRDefault="00F9266B" w:rsidP="003A5267">
      <w:pPr>
        <w:spacing w:after="0" w:line="240" w:lineRule="auto"/>
        <w:jc w:val="both"/>
        <w:rPr>
          <w:rFonts w:ascii="Arial" w:hAnsi="Arial" w:cs="Arial"/>
        </w:rPr>
      </w:pPr>
      <w:r>
        <w:rPr>
          <w:rFonts w:ascii="Arial" w:hAnsi="Arial" w:cs="Arial"/>
        </w:rPr>
        <w:t>5</w:t>
      </w:r>
      <w:r w:rsidR="008B5F3A">
        <w:rPr>
          <w:rFonts w:ascii="Arial" w:hAnsi="Arial" w:cs="Arial"/>
        </w:rPr>
        <w:t>.</w:t>
      </w:r>
      <w:r w:rsidR="003A5267">
        <w:rPr>
          <w:rFonts w:ascii="Arial" w:hAnsi="Arial" w:cs="Arial"/>
        </w:rPr>
        <w:tab/>
        <w:t xml:space="preserve">Public Comment:  Public comment shall be limited to five (5) minutes per person (this is  </w:t>
      </w:r>
      <w:r w:rsidR="003A5267">
        <w:rPr>
          <w:rFonts w:ascii="Arial" w:hAnsi="Arial" w:cs="Arial"/>
        </w:rPr>
        <w:tab/>
        <w:t xml:space="preserve">a period devoted to comments by the general public, if any, and discussion of those </w:t>
      </w:r>
      <w:r w:rsidR="003A5267">
        <w:rPr>
          <w:rFonts w:ascii="Arial" w:hAnsi="Arial" w:cs="Arial"/>
        </w:rPr>
        <w:tab/>
      </w:r>
      <w:proofErr w:type="gramStart"/>
      <w:r w:rsidR="003A5267">
        <w:rPr>
          <w:rFonts w:ascii="Arial" w:hAnsi="Arial" w:cs="Arial"/>
        </w:rPr>
        <w:t>comments</w:t>
      </w:r>
      <w:proofErr w:type="gramEnd"/>
      <w:r w:rsidR="003A5267">
        <w:rPr>
          <w:rFonts w:ascii="Arial" w:hAnsi="Arial" w:cs="Arial"/>
        </w:rPr>
        <w:t xml:space="preserve">). No action may be taken upon a matter raised during a period devoted to </w:t>
      </w:r>
      <w:r w:rsidR="003A5267">
        <w:rPr>
          <w:rFonts w:ascii="Arial" w:hAnsi="Arial" w:cs="Arial"/>
        </w:rPr>
        <w:tab/>
        <w:t xml:space="preserve">comments by the general public until the matter itself has been specifically included on </w:t>
      </w:r>
      <w:r w:rsidR="003A5267">
        <w:rPr>
          <w:rFonts w:ascii="Arial" w:hAnsi="Arial" w:cs="Arial"/>
        </w:rPr>
        <w:tab/>
        <w:t>an agenda as an item upon which action may be taken pursuant to NRS 241.020.</w:t>
      </w:r>
    </w:p>
    <w:p w:rsidR="002F0DC1" w:rsidRDefault="002F0DC1" w:rsidP="002F0DC1">
      <w:pPr>
        <w:spacing w:after="0" w:line="240" w:lineRule="auto"/>
        <w:jc w:val="both"/>
        <w:rPr>
          <w:rFonts w:ascii="Arial" w:hAnsi="Arial" w:cs="Arial"/>
        </w:rPr>
      </w:pPr>
    </w:p>
    <w:p w:rsidR="002F0DC1" w:rsidRDefault="00F9266B" w:rsidP="002F0DC1">
      <w:pPr>
        <w:spacing w:after="0" w:line="240" w:lineRule="auto"/>
        <w:jc w:val="both"/>
        <w:rPr>
          <w:rFonts w:ascii="Arial" w:hAnsi="Arial" w:cs="Arial"/>
        </w:rPr>
      </w:pPr>
      <w:r>
        <w:rPr>
          <w:rFonts w:ascii="Arial" w:hAnsi="Arial" w:cs="Arial"/>
        </w:rPr>
        <w:t>6</w:t>
      </w:r>
      <w:r w:rsidR="002F0DC1">
        <w:rPr>
          <w:rFonts w:ascii="Arial" w:hAnsi="Arial" w:cs="Arial"/>
        </w:rPr>
        <w:t>.</w:t>
      </w:r>
      <w:r w:rsidR="002F0DC1">
        <w:rPr>
          <w:rFonts w:ascii="Arial" w:hAnsi="Arial" w:cs="Arial"/>
        </w:rPr>
        <w:tab/>
        <w:t>Adjournment</w:t>
      </w:r>
    </w:p>
    <w:p w:rsidR="002F0DC1" w:rsidRDefault="002F0DC1" w:rsidP="002F0DC1">
      <w:pPr>
        <w:spacing w:after="0" w:line="240" w:lineRule="auto"/>
        <w:jc w:val="both"/>
        <w:rPr>
          <w:rFonts w:ascii="Arial" w:hAnsi="Arial" w:cs="Arial"/>
        </w:rPr>
      </w:pPr>
    </w:p>
    <w:p w:rsidR="00CF18CE" w:rsidRDefault="002F0DC1" w:rsidP="002F0DC1">
      <w:pPr>
        <w:spacing w:after="0" w:line="240" w:lineRule="auto"/>
        <w:jc w:val="both"/>
        <w:rPr>
          <w:rFonts w:ascii="Arial" w:hAnsi="Arial" w:cs="Arial"/>
        </w:rPr>
      </w:pPr>
      <w:r>
        <w:rPr>
          <w:rFonts w:ascii="Arial" w:hAnsi="Arial" w:cs="Arial"/>
          <w:b/>
        </w:rPr>
        <w:t xml:space="preserve">Note:  </w:t>
      </w:r>
      <w:r w:rsidR="00350E34">
        <w:rPr>
          <w:rFonts w:ascii="Arial" w:hAnsi="Arial" w:cs="Arial"/>
        </w:rPr>
        <w:t xml:space="preserve">Any agenda item may be taken out-of-order or combined, and items may be delayed or </w:t>
      </w:r>
    </w:p>
    <w:p w:rsidR="002F0DC1" w:rsidRDefault="00350E34" w:rsidP="00CF18CE">
      <w:pPr>
        <w:spacing w:after="0" w:line="240" w:lineRule="auto"/>
        <w:ind w:firstLine="720"/>
        <w:jc w:val="both"/>
        <w:rPr>
          <w:rFonts w:ascii="Arial" w:hAnsi="Arial" w:cs="Arial"/>
        </w:rPr>
      </w:pPr>
      <w:proofErr w:type="gramStart"/>
      <w:r>
        <w:rPr>
          <w:rFonts w:ascii="Arial" w:hAnsi="Arial" w:cs="Arial"/>
        </w:rPr>
        <w:t>removed</w:t>
      </w:r>
      <w:proofErr w:type="gramEnd"/>
      <w:r>
        <w:rPr>
          <w:rFonts w:ascii="Arial" w:hAnsi="Arial" w:cs="Arial"/>
        </w:rPr>
        <w:t xml:space="preserve"> from the agenda at any time.  </w:t>
      </w:r>
    </w:p>
    <w:p w:rsidR="00350E34" w:rsidRDefault="00350E34" w:rsidP="002F0DC1">
      <w:pPr>
        <w:spacing w:after="0" w:line="240" w:lineRule="auto"/>
        <w:jc w:val="both"/>
        <w:rPr>
          <w:rFonts w:ascii="Arial" w:hAnsi="Arial" w:cs="Arial"/>
        </w:rPr>
      </w:pPr>
    </w:p>
    <w:p w:rsidR="00350E34" w:rsidRDefault="00350E34" w:rsidP="002F0DC1">
      <w:pPr>
        <w:spacing w:after="0" w:line="240" w:lineRule="auto"/>
        <w:jc w:val="both"/>
        <w:rPr>
          <w:rFonts w:ascii="Arial" w:hAnsi="Arial" w:cs="Arial"/>
          <w:b/>
        </w:rPr>
      </w:pPr>
      <w:r>
        <w:rPr>
          <w:rFonts w:ascii="Arial" w:hAnsi="Arial" w:cs="Arial"/>
          <w:b/>
        </w:rPr>
        <w:t xml:space="preserve">Notice have been posted on the Nevada Office of the Attorney General’s Web page at </w:t>
      </w:r>
      <w:hyperlink r:id="rId5" w:history="1">
        <w:r w:rsidRPr="000D13B9">
          <w:rPr>
            <w:rStyle w:val="Hyperlink"/>
            <w:rFonts w:ascii="Arial" w:hAnsi="Arial" w:cs="Arial"/>
            <w:b/>
          </w:rPr>
          <w:t>www.ag.nv.gov</w:t>
        </w:r>
      </w:hyperlink>
      <w:r>
        <w:rPr>
          <w:rFonts w:ascii="Arial" w:hAnsi="Arial" w:cs="Arial"/>
          <w:b/>
        </w:rPr>
        <w:t xml:space="preserve">; the Nevada Public Notice website </w:t>
      </w:r>
      <w:hyperlink r:id="rId6" w:history="1">
        <w:r w:rsidRPr="000D13B9">
          <w:rPr>
            <w:rStyle w:val="Hyperlink"/>
            <w:rFonts w:ascii="Arial" w:hAnsi="Arial" w:cs="Arial"/>
            <w:b/>
          </w:rPr>
          <w:t>http://notice.nv.gov</w:t>
        </w:r>
      </w:hyperlink>
      <w:r>
        <w:rPr>
          <w:rFonts w:ascii="Arial" w:hAnsi="Arial" w:cs="Arial"/>
          <w:b/>
        </w:rPr>
        <w:t>; and at the following locations:</w:t>
      </w:r>
    </w:p>
    <w:p w:rsidR="00350E34" w:rsidRDefault="00350E34" w:rsidP="002F0DC1">
      <w:pPr>
        <w:spacing w:after="0" w:line="240" w:lineRule="auto"/>
        <w:jc w:val="both"/>
        <w:rPr>
          <w:rFonts w:ascii="Arial" w:hAnsi="Arial" w:cs="Arial"/>
          <w:b/>
        </w:rPr>
      </w:pPr>
    </w:p>
    <w:p w:rsidR="00350E34" w:rsidRDefault="00350E34" w:rsidP="00350E34">
      <w:pPr>
        <w:pStyle w:val="ListParagraph"/>
        <w:numPr>
          <w:ilvl w:val="0"/>
          <w:numId w:val="2"/>
        </w:numPr>
        <w:spacing w:after="0" w:line="240" w:lineRule="auto"/>
        <w:jc w:val="both"/>
        <w:rPr>
          <w:rFonts w:ascii="Arial" w:hAnsi="Arial" w:cs="Arial"/>
        </w:rPr>
      </w:pPr>
      <w:r>
        <w:rPr>
          <w:rFonts w:ascii="Arial" w:hAnsi="Arial" w:cs="Arial"/>
        </w:rPr>
        <w:t>Nevada State Library, Carson City, 100 North Stewart Street, Carson City, Nevada 89701</w:t>
      </w:r>
    </w:p>
    <w:p w:rsidR="00350E34" w:rsidRDefault="00350E34" w:rsidP="00350E34">
      <w:pPr>
        <w:pStyle w:val="ListParagraph"/>
        <w:numPr>
          <w:ilvl w:val="0"/>
          <w:numId w:val="2"/>
        </w:numPr>
        <w:spacing w:after="0" w:line="240" w:lineRule="auto"/>
        <w:jc w:val="both"/>
        <w:rPr>
          <w:rFonts w:ascii="Arial" w:hAnsi="Arial" w:cs="Arial"/>
        </w:rPr>
      </w:pPr>
      <w:r>
        <w:rPr>
          <w:rFonts w:ascii="Arial" w:hAnsi="Arial" w:cs="Arial"/>
        </w:rPr>
        <w:t>Office of the Attorney General, 100 North Carson Street, Carson City, Nevada 89701</w:t>
      </w:r>
    </w:p>
    <w:p w:rsidR="00350E34" w:rsidRDefault="00350E34" w:rsidP="00350E34">
      <w:pPr>
        <w:pStyle w:val="ListParagraph"/>
        <w:numPr>
          <w:ilvl w:val="0"/>
          <w:numId w:val="2"/>
        </w:numPr>
        <w:spacing w:after="0" w:line="240" w:lineRule="auto"/>
        <w:jc w:val="both"/>
        <w:rPr>
          <w:rFonts w:ascii="Arial" w:hAnsi="Arial" w:cs="Arial"/>
        </w:rPr>
      </w:pPr>
      <w:r>
        <w:rPr>
          <w:rFonts w:ascii="Arial" w:hAnsi="Arial" w:cs="Arial"/>
        </w:rPr>
        <w:lastRenderedPageBreak/>
        <w:t>Nevada State Capitol Building, 101 North Carson Street, Carson City, Nevada 89701</w:t>
      </w:r>
    </w:p>
    <w:p w:rsidR="00350E34" w:rsidRDefault="00350E34" w:rsidP="00350E34">
      <w:pPr>
        <w:pStyle w:val="ListParagraph"/>
        <w:numPr>
          <w:ilvl w:val="0"/>
          <w:numId w:val="2"/>
        </w:numPr>
        <w:spacing w:after="0" w:line="240" w:lineRule="auto"/>
        <w:jc w:val="both"/>
        <w:rPr>
          <w:rFonts w:ascii="Arial" w:hAnsi="Arial" w:cs="Arial"/>
        </w:rPr>
      </w:pPr>
      <w:r>
        <w:rPr>
          <w:rFonts w:ascii="Arial" w:hAnsi="Arial" w:cs="Arial"/>
        </w:rPr>
        <w:t>Nevada State Legislative Building, 401 North Carson Street, Carson City Nevada</w:t>
      </w:r>
      <w:r w:rsidR="00B2558B">
        <w:rPr>
          <w:rFonts w:ascii="Arial" w:hAnsi="Arial" w:cs="Arial"/>
        </w:rPr>
        <w:t xml:space="preserve"> 89701</w:t>
      </w:r>
    </w:p>
    <w:p w:rsidR="00B2558B" w:rsidRDefault="00B2558B" w:rsidP="00350E34">
      <w:pPr>
        <w:pStyle w:val="ListParagraph"/>
        <w:numPr>
          <w:ilvl w:val="0"/>
          <w:numId w:val="2"/>
        </w:numPr>
        <w:spacing w:after="0" w:line="240" w:lineRule="auto"/>
        <w:jc w:val="both"/>
        <w:rPr>
          <w:rFonts w:ascii="Arial" w:hAnsi="Arial" w:cs="Arial"/>
        </w:rPr>
      </w:pPr>
      <w:r>
        <w:rPr>
          <w:rFonts w:ascii="Arial" w:hAnsi="Arial" w:cs="Arial"/>
        </w:rPr>
        <w:t>Grant Sawyer State Office Building, 555 East Washington Avenue, Las Vegas, Nevada 89101</w:t>
      </w:r>
    </w:p>
    <w:p w:rsidR="00B2558B" w:rsidRDefault="00B2558B" w:rsidP="00B2558B">
      <w:pPr>
        <w:spacing w:after="0" w:line="240" w:lineRule="auto"/>
        <w:jc w:val="both"/>
        <w:rPr>
          <w:rFonts w:ascii="Arial" w:hAnsi="Arial" w:cs="Arial"/>
        </w:rPr>
      </w:pPr>
    </w:p>
    <w:p w:rsidR="00B2558B" w:rsidRDefault="00B2558B" w:rsidP="00B2558B">
      <w:pPr>
        <w:spacing w:after="0" w:line="240" w:lineRule="auto"/>
        <w:jc w:val="both"/>
        <w:rPr>
          <w:rFonts w:ascii="Arial" w:hAnsi="Arial" w:cs="Arial"/>
          <w:b/>
        </w:rPr>
      </w:pPr>
      <w:proofErr w:type="gramStart"/>
      <w:r>
        <w:rPr>
          <w:rFonts w:ascii="Arial" w:hAnsi="Arial" w:cs="Arial"/>
          <w:b/>
        </w:rPr>
        <w:t>on</w:t>
      </w:r>
      <w:proofErr w:type="gramEnd"/>
      <w:r>
        <w:rPr>
          <w:rFonts w:ascii="Arial" w:hAnsi="Arial" w:cs="Arial"/>
          <w:b/>
        </w:rPr>
        <w:t xml:space="preserve"> or before</w:t>
      </w:r>
      <w:r w:rsidR="002F2A54">
        <w:rPr>
          <w:rFonts w:ascii="Arial" w:hAnsi="Arial" w:cs="Arial"/>
          <w:b/>
        </w:rPr>
        <w:t xml:space="preserve"> 2</w:t>
      </w:r>
      <w:r>
        <w:rPr>
          <w:rFonts w:ascii="Arial" w:hAnsi="Arial" w:cs="Arial"/>
          <w:b/>
        </w:rPr>
        <w:t xml:space="preserve">:00 </w:t>
      </w:r>
      <w:r w:rsidR="00AF36FB">
        <w:rPr>
          <w:rFonts w:ascii="Arial" w:hAnsi="Arial" w:cs="Arial"/>
          <w:b/>
        </w:rPr>
        <w:t>p</w:t>
      </w:r>
      <w:r>
        <w:rPr>
          <w:rFonts w:ascii="Arial" w:hAnsi="Arial" w:cs="Arial"/>
          <w:b/>
        </w:rPr>
        <w:t xml:space="preserve">.m., </w:t>
      </w:r>
      <w:r w:rsidR="00F9266B">
        <w:rPr>
          <w:rFonts w:ascii="Arial" w:hAnsi="Arial" w:cs="Arial"/>
          <w:b/>
        </w:rPr>
        <w:t>January</w:t>
      </w:r>
      <w:r w:rsidR="002F2A54">
        <w:rPr>
          <w:rFonts w:ascii="Arial" w:hAnsi="Arial" w:cs="Arial"/>
          <w:b/>
        </w:rPr>
        <w:t xml:space="preserve"> 20,</w:t>
      </w:r>
      <w:r w:rsidR="00AF36FB">
        <w:rPr>
          <w:rFonts w:ascii="Arial" w:hAnsi="Arial" w:cs="Arial"/>
          <w:b/>
        </w:rPr>
        <w:t xml:space="preserve"> </w:t>
      </w:r>
      <w:r>
        <w:rPr>
          <w:rFonts w:ascii="Arial" w:hAnsi="Arial" w:cs="Arial"/>
          <w:b/>
        </w:rPr>
        <w:t xml:space="preserve"> 201</w:t>
      </w:r>
      <w:r w:rsidR="00CF18CE">
        <w:rPr>
          <w:rFonts w:ascii="Arial" w:hAnsi="Arial" w:cs="Arial"/>
          <w:b/>
        </w:rPr>
        <w:t>6</w:t>
      </w:r>
      <w:r>
        <w:rPr>
          <w:rFonts w:ascii="Arial" w:hAnsi="Arial" w:cs="Arial"/>
          <w:b/>
        </w:rPr>
        <w:t>.</w:t>
      </w:r>
    </w:p>
    <w:p w:rsidR="00B2558B" w:rsidRDefault="00B2558B" w:rsidP="00B2558B">
      <w:pPr>
        <w:spacing w:after="0" w:line="240" w:lineRule="auto"/>
        <w:jc w:val="both"/>
        <w:rPr>
          <w:rFonts w:ascii="Arial" w:hAnsi="Arial" w:cs="Arial"/>
          <w:b/>
        </w:rPr>
      </w:pPr>
    </w:p>
    <w:p w:rsidR="00B2558B" w:rsidRDefault="00B2558B" w:rsidP="00B2558B">
      <w:pPr>
        <w:spacing w:after="0" w:line="240" w:lineRule="auto"/>
        <w:jc w:val="both"/>
        <w:rPr>
          <w:rFonts w:ascii="Arial" w:hAnsi="Arial" w:cs="Arial"/>
          <w:b/>
        </w:rPr>
      </w:pPr>
    </w:p>
    <w:p w:rsidR="00B2558B" w:rsidRDefault="00B2558B" w:rsidP="00B2558B">
      <w:pPr>
        <w:spacing w:after="0" w:line="240" w:lineRule="auto"/>
        <w:jc w:val="both"/>
        <w:rPr>
          <w:rFonts w:ascii="Arial" w:hAnsi="Arial" w:cs="Arial"/>
          <w:b/>
        </w:rPr>
      </w:pPr>
      <w:r>
        <w:rPr>
          <w:rFonts w:ascii="Arial" w:hAnsi="Arial" w:cs="Arial"/>
          <w:b/>
        </w:rPr>
        <w:t>____________________________________</w:t>
      </w:r>
    </w:p>
    <w:p w:rsidR="00B2558B" w:rsidRDefault="00B2558B" w:rsidP="00B2558B">
      <w:pPr>
        <w:spacing w:after="0" w:line="240" w:lineRule="auto"/>
        <w:jc w:val="both"/>
        <w:rPr>
          <w:rFonts w:ascii="Arial" w:hAnsi="Arial" w:cs="Arial"/>
        </w:rPr>
      </w:pPr>
      <w:r>
        <w:rPr>
          <w:rFonts w:ascii="Arial" w:hAnsi="Arial" w:cs="Arial"/>
        </w:rPr>
        <w:t>Print name</w:t>
      </w:r>
    </w:p>
    <w:p w:rsidR="00B2558B" w:rsidRDefault="00B2558B" w:rsidP="00B2558B">
      <w:pPr>
        <w:spacing w:after="0" w:line="240" w:lineRule="auto"/>
        <w:jc w:val="both"/>
        <w:rPr>
          <w:rFonts w:ascii="Arial" w:hAnsi="Arial" w:cs="Arial"/>
        </w:rPr>
      </w:pPr>
    </w:p>
    <w:p w:rsidR="00B2558B" w:rsidRDefault="00B2558B" w:rsidP="00B2558B">
      <w:pPr>
        <w:spacing w:after="0" w:line="240" w:lineRule="auto"/>
        <w:jc w:val="both"/>
        <w:rPr>
          <w:rFonts w:ascii="Arial" w:hAnsi="Arial" w:cs="Arial"/>
        </w:rPr>
      </w:pPr>
    </w:p>
    <w:p w:rsidR="00B2558B" w:rsidRDefault="00B2558B" w:rsidP="00B2558B">
      <w:pPr>
        <w:spacing w:after="0" w:line="240" w:lineRule="auto"/>
        <w:jc w:val="both"/>
        <w:rPr>
          <w:rFonts w:ascii="Arial" w:hAnsi="Arial" w:cs="Arial"/>
        </w:rPr>
      </w:pPr>
    </w:p>
    <w:p w:rsidR="00B2558B" w:rsidRDefault="00B2558B" w:rsidP="00B2558B">
      <w:pPr>
        <w:spacing w:after="0" w:line="240" w:lineRule="auto"/>
        <w:jc w:val="both"/>
        <w:rPr>
          <w:rFonts w:ascii="Arial" w:hAnsi="Arial" w:cs="Arial"/>
        </w:rPr>
      </w:pPr>
      <w:r>
        <w:rPr>
          <w:rFonts w:ascii="Arial" w:hAnsi="Arial" w:cs="Arial"/>
        </w:rPr>
        <w:t>____________________________________</w:t>
      </w:r>
    </w:p>
    <w:p w:rsidR="00B2558B" w:rsidRDefault="00B2558B" w:rsidP="00B2558B">
      <w:pPr>
        <w:spacing w:after="0" w:line="240" w:lineRule="auto"/>
        <w:jc w:val="both"/>
        <w:rPr>
          <w:rFonts w:ascii="Arial" w:hAnsi="Arial" w:cs="Arial"/>
        </w:rPr>
      </w:pPr>
      <w:r>
        <w:rPr>
          <w:rFonts w:ascii="Arial" w:hAnsi="Arial" w:cs="Arial"/>
        </w:rPr>
        <w:t>Signature</w:t>
      </w:r>
    </w:p>
    <w:p w:rsidR="00CF18CE" w:rsidRDefault="00CF18CE" w:rsidP="00B2558B">
      <w:pPr>
        <w:spacing w:after="0" w:line="240" w:lineRule="auto"/>
        <w:jc w:val="both"/>
        <w:rPr>
          <w:rFonts w:ascii="Arial" w:hAnsi="Arial" w:cs="Arial"/>
        </w:rPr>
      </w:pPr>
    </w:p>
    <w:p w:rsidR="00B2558B" w:rsidRDefault="00B2558B" w:rsidP="00B2558B">
      <w:pPr>
        <w:spacing w:after="0" w:line="240" w:lineRule="auto"/>
        <w:jc w:val="both"/>
        <w:rPr>
          <w:rFonts w:ascii="Arial" w:hAnsi="Arial" w:cs="Arial"/>
        </w:rPr>
      </w:pPr>
      <w:r>
        <w:rPr>
          <w:rFonts w:ascii="Arial" w:hAnsi="Arial" w:cs="Arial"/>
        </w:rPr>
        <w:t>We are pleased to make reasonable accommodations for individuals with disabilities who wish to attend the meeting.  If special arrangements for the meeting are necessary, please notify Gina Long, by calling at 702-486-0831 prior to the meeting.</w:t>
      </w:r>
    </w:p>
    <w:p w:rsidR="00B2558B" w:rsidRDefault="00B2558B" w:rsidP="00B2558B">
      <w:pPr>
        <w:spacing w:after="0" w:line="240" w:lineRule="auto"/>
        <w:jc w:val="both"/>
        <w:rPr>
          <w:rFonts w:ascii="Arial" w:hAnsi="Arial" w:cs="Arial"/>
        </w:rPr>
      </w:pPr>
    </w:p>
    <w:p w:rsidR="00B2558B" w:rsidRDefault="00B2558B" w:rsidP="00B2558B">
      <w:pPr>
        <w:spacing w:after="0" w:line="240" w:lineRule="auto"/>
        <w:jc w:val="both"/>
        <w:rPr>
          <w:rFonts w:ascii="Arial" w:hAnsi="Arial" w:cs="Arial"/>
          <w:b/>
        </w:rPr>
      </w:pPr>
      <w:r>
        <w:rPr>
          <w:rFonts w:ascii="Arial" w:hAnsi="Arial" w:cs="Arial"/>
          <w:b/>
        </w:rPr>
        <w:t>Supporting public material provided to Committee members for this meeting may be requested from the Office of the Attorney General by calling Gina Long 702-486-0831</w:t>
      </w:r>
      <w:r w:rsidR="008D764A">
        <w:rPr>
          <w:rFonts w:ascii="Arial" w:hAnsi="Arial" w:cs="Arial"/>
          <w:b/>
        </w:rPr>
        <w:t>, and is available at the following locations:</w:t>
      </w:r>
    </w:p>
    <w:p w:rsidR="008D764A" w:rsidRDefault="008D764A" w:rsidP="00B2558B">
      <w:pPr>
        <w:spacing w:after="0" w:line="240" w:lineRule="auto"/>
        <w:jc w:val="both"/>
        <w:rPr>
          <w:rFonts w:ascii="Arial" w:hAnsi="Arial" w:cs="Arial"/>
          <w:b/>
        </w:rPr>
      </w:pPr>
    </w:p>
    <w:p w:rsidR="008D764A" w:rsidRDefault="008D764A" w:rsidP="00B2558B">
      <w:pPr>
        <w:spacing w:after="0" w:line="240" w:lineRule="auto"/>
        <w:jc w:val="both"/>
        <w:rPr>
          <w:rFonts w:ascii="Arial" w:hAnsi="Arial" w:cs="Arial"/>
        </w:rPr>
      </w:pPr>
      <w:r>
        <w:rPr>
          <w:rFonts w:ascii="Arial" w:hAnsi="Arial" w:cs="Arial"/>
        </w:rPr>
        <w:t>Office of the Attorney General</w:t>
      </w:r>
    </w:p>
    <w:p w:rsidR="008D764A" w:rsidRDefault="008D764A" w:rsidP="00B2558B">
      <w:pPr>
        <w:spacing w:after="0" w:line="240" w:lineRule="auto"/>
        <w:jc w:val="both"/>
        <w:rPr>
          <w:rFonts w:ascii="Arial" w:hAnsi="Arial" w:cs="Arial"/>
        </w:rPr>
      </w:pPr>
      <w:r>
        <w:rPr>
          <w:rFonts w:ascii="Arial" w:hAnsi="Arial" w:cs="Arial"/>
        </w:rPr>
        <w:t>555 E. Washington Ave</w:t>
      </w:r>
    </w:p>
    <w:p w:rsidR="008D764A" w:rsidRDefault="008D764A" w:rsidP="00B2558B">
      <w:pPr>
        <w:spacing w:after="0" w:line="240" w:lineRule="auto"/>
        <w:jc w:val="both"/>
        <w:rPr>
          <w:rFonts w:ascii="Arial" w:hAnsi="Arial" w:cs="Arial"/>
        </w:rPr>
      </w:pPr>
      <w:r>
        <w:rPr>
          <w:rFonts w:ascii="Arial" w:hAnsi="Arial" w:cs="Arial"/>
        </w:rPr>
        <w:t>Las Vegas NV 89101</w:t>
      </w:r>
    </w:p>
    <w:p w:rsidR="008D764A" w:rsidRDefault="008D764A" w:rsidP="00B2558B">
      <w:pPr>
        <w:spacing w:after="0" w:line="240" w:lineRule="auto"/>
        <w:jc w:val="both"/>
        <w:rPr>
          <w:rFonts w:ascii="Arial" w:hAnsi="Arial" w:cs="Arial"/>
        </w:rPr>
      </w:pPr>
    </w:p>
    <w:p w:rsidR="008D764A" w:rsidRDefault="008D764A" w:rsidP="00B2558B">
      <w:pPr>
        <w:spacing w:after="0" w:line="240" w:lineRule="auto"/>
        <w:jc w:val="both"/>
        <w:rPr>
          <w:rFonts w:ascii="Arial" w:hAnsi="Arial" w:cs="Arial"/>
        </w:rPr>
      </w:pPr>
      <w:r>
        <w:rPr>
          <w:rFonts w:ascii="Arial" w:hAnsi="Arial" w:cs="Arial"/>
        </w:rPr>
        <w:t>Office of the Attorney General</w:t>
      </w:r>
    </w:p>
    <w:p w:rsidR="008D764A" w:rsidRDefault="008D764A" w:rsidP="00B2558B">
      <w:pPr>
        <w:spacing w:after="0" w:line="240" w:lineRule="auto"/>
        <w:jc w:val="both"/>
        <w:rPr>
          <w:rFonts w:ascii="Arial" w:hAnsi="Arial" w:cs="Arial"/>
        </w:rPr>
      </w:pPr>
      <w:r>
        <w:rPr>
          <w:rFonts w:ascii="Arial" w:hAnsi="Arial" w:cs="Arial"/>
        </w:rPr>
        <w:t>100 N. Carson St.</w:t>
      </w:r>
    </w:p>
    <w:p w:rsidR="008D764A" w:rsidRPr="008D764A" w:rsidRDefault="008D764A" w:rsidP="00B2558B">
      <w:pPr>
        <w:spacing w:after="0" w:line="240" w:lineRule="auto"/>
        <w:jc w:val="both"/>
        <w:rPr>
          <w:rFonts w:ascii="Arial" w:hAnsi="Arial" w:cs="Arial"/>
        </w:rPr>
      </w:pPr>
      <w:r>
        <w:rPr>
          <w:rFonts w:ascii="Arial" w:hAnsi="Arial" w:cs="Arial"/>
        </w:rPr>
        <w:t>Carson City NV 89701</w:t>
      </w:r>
    </w:p>
    <w:p w:rsidR="003A06B6" w:rsidRDefault="003A06B6" w:rsidP="003A06B6">
      <w:pPr>
        <w:spacing w:after="0" w:line="240" w:lineRule="auto"/>
        <w:rPr>
          <w:rFonts w:ascii="Arial" w:hAnsi="Arial" w:cs="Arial"/>
        </w:rPr>
      </w:pPr>
    </w:p>
    <w:p w:rsidR="003A06B6" w:rsidRDefault="003A06B6" w:rsidP="003A06B6">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A06B6" w:rsidRDefault="003A06B6" w:rsidP="003A06B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A06B6" w:rsidRPr="003A06B6" w:rsidRDefault="003A06B6" w:rsidP="003A06B6">
      <w:pPr>
        <w:rPr>
          <w:rFonts w:ascii="Arial" w:hAnsi="Arial" w:cs="Arial"/>
        </w:rPr>
      </w:pPr>
    </w:p>
    <w:sectPr w:rsidR="003A06B6" w:rsidRPr="003A0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081181"/>
    <w:multiLevelType w:val="hybridMultilevel"/>
    <w:tmpl w:val="CFC44854"/>
    <w:lvl w:ilvl="0" w:tplc="25A6A776">
      <w:start w:val="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EBD3468"/>
    <w:multiLevelType w:val="hybridMultilevel"/>
    <w:tmpl w:val="FDD8D15E"/>
    <w:lvl w:ilvl="0" w:tplc="053C4FB4">
      <w:start w:val="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6B6"/>
    <w:rsid w:val="000268DE"/>
    <w:rsid w:val="000342B8"/>
    <w:rsid w:val="002F0DC1"/>
    <w:rsid w:val="002F2A54"/>
    <w:rsid w:val="003040EB"/>
    <w:rsid w:val="00350E34"/>
    <w:rsid w:val="003579F3"/>
    <w:rsid w:val="00397F38"/>
    <w:rsid w:val="003A06B6"/>
    <w:rsid w:val="003A5267"/>
    <w:rsid w:val="003D34EE"/>
    <w:rsid w:val="004147EC"/>
    <w:rsid w:val="00515BAD"/>
    <w:rsid w:val="00601CF7"/>
    <w:rsid w:val="006E581F"/>
    <w:rsid w:val="0073665F"/>
    <w:rsid w:val="008B5F3A"/>
    <w:rsid w:val="008D764A"/>
    <w:rsid w:val="009E2E8D"/>
    <w:rsid w:val="00AF36FB"/>
    <w:rsid w:val="00B2558B"/>
    <w:rsid w:val="00BB7102"/>
    <w:rsid w:val="00BC2C7F"/>
    <w:rsid w:val="00C16417"/>
    <w:rsid w:val="00C505C0"/>
    <w:rsid w:val="00C55A97"/>
    <w:rsid w:val="00C86199"/>
    <w:rsid w:val="00C87EE0"/>
    <w:rsid w:val="00CD1A96"/>
    <w:rsid w:val="00CF18CE"/>
    <w:rsid w:val="00D27BDD"/>
    <w:rsid w:val="00F2275E"/>
    <w:rsid w:val="00F92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A9A04-0767-4544-96B0-AE6F49E4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E581F"/>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character" w:styleId="Hyperlink">
    <w:name w:val="Hyperlink"/>
    <w:basedOn w:val="DefaultParagraphFont"/>
    <w:uiPriority w:val="99"/>
    <w:unhideWhenUsed/>
    <w:rsid w:val="00350E34"/>
    <w:rPr>
      <w:color w:val="0000FF" w:themeColor="hyperlink"/>
      <w:u w:val="single"/>
    </w:rPr>
  </w:style>
  <w:style w:type="paragraph" w:styleId="ListParagraph">
    <w:name w:val="List Paragraph"/>
    <w:basedOn w:val="Normal"/>
    <w:uiPriority w:val="34"/>
    <w:qFormat/>
    <w:rsid w:val="00350E34"/>
    <w:pPr>
      <w:ind w:left="720"/>
      <w:contextualSpacing/>
    </w:pPr>
  </w:style>
  <w:style w:type="paragraph" w:styleId="BalloonText">
    <w:name w:val="Balloon Text"/>
    <w:basedOn w:val="Normal"/>
    <w:link w:val="BalloonTextChar"/>
    <w:uiPriority w:val="99"/>
    <w:semiHidden/>
    <w:unhideWhenUsed/>
    <w:rsid w:val="00BB7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1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tice.nv.gov" TargetMode="External"/><Relationship Id="rId5" Type="http://schemas.openxmlformats.org/officeDocument/2006/relationships/hyperlink" Target="http://www.ag.nv.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C. Long</dc:creator>
  <cp:lastModifiedBy>Kristen K. Hansen</cp:lastModifiedBy>
  <cp:revision>2</cp:revision>
  <cp:lastPrinted>2016-08-04T22:38:00Z</cp:lastPrinted>
  <dcterms:created xsi:type="dcterms:W3CDTF">2017-01-20T22:03:00Z</dcterms:created>
  <dcterms:modified xsi:type="dcterms:W3CDTF">2017-01-20T22:03:00Z</dcterms:modified>
</cp:coreProperties>
</file>